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04F08">
      <w:pPr>
        <w:snapToGrid w:val="0"/>
        <w:rPr>
          <w:rFonts w:ascii="方正仿宋_GBK" w:eastAsia="方正仿宋_GBK" w:hAnsi="宋体"/>
          <w:b/>
          <w:kern w:val="0"/>
          <w:sz w:val="32"/>
        </w:rPr>
      </w:pPr>
      <w:r>
        <w:rPr>
          <w:rFonts w:ascii="方正仿宋_GBK" w:eastAsia="方正仿宋_GBK" w:hAnsi="宋体"/>
          <w:b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-1027430</wp:posOffset>
                </wp:positionH>
                <wp:positionV relativeFrom="paragraph">
                  <wp:posOffset>-773430</wp:posOffset>
                </wp:positionV>
                <wp:extent cx="63500" cy="63500"/>
                <wp:effectExtent l="0" t="0" r="0" b="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;text-align:left;margin-left:-80.9pt;margin-top:-60.9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" fillcolor="#5b9bd5 [3204]" strokecolor="#1f4d78 [1604]" strokeweight="1pt"/>
            </w:pict>
          </mc:Fallback>
        </mc:AlternateContent>
      </w: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AF48E2" w:rsidRDefault="00923B03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923B03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</w:p>
    <w:p w:rsidR="00A709EF" w:rsidRDefault="00A709EF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A709EF">
        <w:rPr>
          <w:rFonts w:ascii="黑体" w:eastAsia="黑体" w:hAnsi="黑体" w:hint="eastAsia"/>
          <w:b/>
          <w:kern w:val="0"/>
          <w:sz w:val="44"/>
          <w:szCs w:val="44"/>
        </w:rPr>
        <w:t>1-6号机组2022年硼酸采购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 w:rsidP="00A0445B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 w:rsidP="00A0445B">
      <w:pPr>
        <w:spacing w:line="400" w:lineRule="exact"/>
        <w:jc w:val="center"/>
      </w:pPr>
    </w:p>
    <w:p w:rsidR="00484E12" w:rsidRDefault="00484E12" w:rsidP="00A0445B">
      <w:pPr>
        <w:spacing w:line="400" w:lineRule="exact"/>
        <w:jc w:val="center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C55CB7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D13EBB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和危险化学品经营许可证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C55CB7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C55CB7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C55CB7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C55CB7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C55CB7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C55CB7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1028F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技术方案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/产品说明书/供货渠道授权或证明文件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C55CB7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  <w:r w:rsidR="0079065C">
        <w:rPr>
          <w:rFonts w:ascii="黑体" w:eastAsia="黑体" w:hAnsi="黑体" w:hint="eastAsia"/>
          <w:b/>
          <w:bCs/>
          <w:kern w:val="44"/>
          <w:sz w:val="36"/>
          <w:szCs w:val="36"/>
        </w:rPr>
        <w:t>和</w:t>
      </w:r>
      <w:r w:rsidR="00824B3E" w:rsidRPr="00824B3E">
        <w:rPr>
          <w:rFonts w:ascii="黑体" w:eastAsia="黑体" w:hAnsi="黑体" w:hint="eastAsia"/>
          <w:b/>
          <w:bCs/>
          <w:kern w:val="44"/>
          <w:sz w:val="36"/>
          <w:szCs w:val="36"/>
        </w:rPr>
        <w:t>危</w:t>
      </w:r>
      <w:r w:rsidR="00191AE3">
        <w:rPr>
          <w:rFonts w:ascii="黑体" w:eastAsia="黑体" w:hAnsi="黑体" w:hint="eastAsia"/>
          <w:b/>
          <w:bCs/>
          <w:kern w:val="44"/>
          <w:sz w:val="36"/>
          <w:szCs w:val="36"/>
        </w:rPr>
        <w:t>险</w:t>
      </w:r>
      <w:r w:rsidR="00824B3E" w:rsidRPr="00824B3E">
        <w:rPr>
          <w:rFonts w:ascii="黑体" w:eastAsia="黑体" w:hAnsi="黑体" w:hint="eastAsia"/>
          <w:b/>
          <w:bCs/>
          <w:kern w:val="44"/>
          <w:sz w:val="36"/>
          <w:szCs w:val="36"/>
        </w:rPr>
        <w:t>化</w:t>
      </w:r>
      <w:r w:rsidR="00191AE3">
        <w:rPr>
          <w:rFonts w:ascii="黑体" w:eastAsia="黑体" w:hAnsi="黑体" w:hint="eastAsia"/>
          <w:b/>
          <w:bCs/>
          <w:kern w:val="44"/>
          <w:sz w:val="36"/>
          <w:szCs w:val="36"/>
        </w:rPr>
        <w:t>学</w:t>
      </w:r>
      <w:r w:rsidR="00824B3E" w:rsidRPr="00824B3E">
        <w:rPr>
          <w:rFonts w:ascii="黑体" w:eastAsia="黑体" w:hAnsi="黑体" w:hint="eastAsia"/>
          <w:b/>
          <w:bCs/>
          <w:kern w:val="44"/>
          <w:sz w:val="36"/>
          <w:szCs w:val="36"/>
        </w:rPr>
        <w:t>品经营许可证</w:t>
      </w:r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2" w:name="_Toc425152765"/>
      <w:bookmarkStart w:id="23" w:name="_Toc481045406"/>
      <w:bookmarkStart w:id="24" w:name="_Toc497467479"/>
      <w:bookmarkStart w:id="25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="00AE0452">
        <w:rPr>
          <w:rFonts w:ascii="宋体" w:hAnsi="宋体" w:hint="eastAsia"/>
          <w:sz w:val="24"/>
        </w:rPr>
        <w:t xml:space="preserve"> 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6" w:name="_Toc144974861"/>
      <w:bookmarkStart w:id="27" w:name="_Toc152042581"/>
      <w:bookmarkStart w:id="28" w:name="_Toc152045792"/>
      <w:bookmarkStart w:id="29" w:name="_Toc179632812"/>
      <w:bookmarkStart w:id="30" w:name="_Toc246996360"/>
      <w:bookmarkStart w:id="31" w:name="_Toc246997103"/>
      <w:bookmarkStart w:id="32" w:name="_Toc247085878"/>
      <w:bookmarkStart w:id="33" w:name="_Toc377629343"/>
      <w:bookmarkStart w:id="34" w:name="_Toc425152766"/>
      <w:bookmarkStart w:id="35" w:name="_Toc481045407"/>
      <w:bookmarkStart w:id="36" w:name="_Toc497467480"/>
      <w:bookmarkStart w:id="37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8" w:name="_Toc425152767"/>
      <w:bookmarkStart w:id="39" w:name="_Toc481045408"/>
      <w:bookmarkStart w:id="40" w:name="_Toc497467481"/>
      <w:bookmarkStart w:id="41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8"/>
      <w:bookmarkEnd w:id="39"/>
      <w:bookmarkEnd w:id="40"/>
      <w:bookmarkEnd w:id="41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2" w:name="_Toc425152776"/>
      <w:bookmarkStart w:id="43" w:name="_Toc481045417"/>
      <w:bookmarkStart w:id="44" w:name="_Toc497467491"/>
      <w:bookmarkStart w:id="45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2"/>
      <w:bookmarkEnd w:id="43"/>
      <w:bookmarkEnd w:id="44"/>
      <w:bookmarkEnd w:id="45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6" w:name="_Toc425152777"/>
      <w:bookmarkStart w:id="47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6"/>
      <w:bookmarkEnd w:id="47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8" w:name="_Toc425152778"/>
      <w:bookmarkStart w:id="49" w:name="_Toc481045419"/>
      <w:bookmarkStart w:id="50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1" w:name="_Toc481045422"/>
      <w:bookmarkStart w:id="52" w:name="_Toc497467496"/>
      <w:bookmarkStart w:id="53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1"/>
      <w:bookmarkEnd w:id="52"/>
      <w:bookmarkEnd w:id="53"/>
      <w:r w:rsidR="004012E4" w:rsidRPr="004012E4">
        <w:rPr>
          <w:rFonts w:ascii="黑体" w:eastAsia="黑体" w:hAnsi="黑体" w:hint="eastAsia"/>
          <w:sz w:val="36"/>
          <w:szCs w:val="36"/>
        </w:rPr>
        <w:t>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146FDD" w:rsidRDefault="004012E4" w:rsidP="00401F86">
      <w:pPr>
        <w:pStyle w:val="af9"/>
        <w:spacing w:line="360" w:lineRule="auto"/>
        <w:ind w:left="720" w:firstLineChars="0" w:firstLine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</w:p>
    <w:p w:rsidR="0076699C" w:rsidRDefault="00322471" w:rsidP="00146FDD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</w:p>
    <w:p w:rsidR="004012E4" w:rsidRDefault="004012E4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="001C2785">
        <w:rPr>
          <w:rFonts w:ascii="宋体" w:hAnsi="宋体" w:hint="eastAsia"/>
          <w:sz w:val="24"/>
        </w:rPr>
        <w:t>供货</w:t>
      </w:r>
      <w:r w:rsidRPr="004012E4">
        <w:rPr>
          <w:rFonts w:ascii="宋体" w:hAnsi="宋体" w:hint="eastAsia"/>
          <w:sz w:val="24"/>
        </w:rPr>
        <w:t>产品的说明书，说明书应包括</w:t>
      </w:r>
      <w:r w:rsidR="00E90EF5">
        <w:rPr>
          <w:rFonts w:ascii="宋体" w:hAnsi="宋体" w:hint="eastAsia"/>
          <w:sz w:val="24"/>
        </w:rPr>
        <w:t>产品</w:t>
      </w:r>
      <w:r w:rsidRPr="004012E4">
        <w:rPr>
          <w:rFonts w:ascii="宋体" w:hAnsi="宋体" w:hint="eastAsia"/>
          <w:sz w:val="24"/>
        </w:rPr>
        <w:t>基本</w:t>
      </w:r>
      <w:r>
        <w:rPr>
          <w:rFonts w:ascii="宋体" w:hAnsi="宋体" w:hint="eastAsia"/>
          <w:sz w:val="24"/>
        </w:rPr>
        <w:t>参数，如制造厂家、</w:t>
      </w:r>
      <w:r w:rsidR="0076699C">
        <w:rPr>
          <w:rFonts w:ascii="宋体" w:hAnsi="宋体" w:hint="eastAsia"/>
          <w:sz w:val="24"/>
        </w:rPr>
        <w:t>出厂指标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 w:rsidR="0076699C" w:rsidRPr="001C2785" w:rsidRDefault="0076699C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Pr="0076699C">
        <w:rPr>
          <w:rFonts w:ascii="宋体" w:hAnsi="宋体" w:hint="eastAsia"/>
          <w:sz w:val="24"/>
        </w:rPr>
        <w:t>运输保障说明</w:t>
      </w:r>
      <w:r>
        <w:rPr>
          <w:rFonts w:ascii="宋体" w:hAnsi="宋体" w:hint="eastAsia"/>
          <w:sz w:val="24"/>
        </w:rPr>
        <w:t>。</w:t>
      </w: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7C41B0" w:rsidRDefault="007C41B0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7C41B0" w:rsidRPr="0059118E" w:rsidRDefault="007C41B0" w:rsidP="007C41B0">
      <w:pPr>
        <w:widowControl/>
        <w:jc w:val="center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7C41B0" w:rsidRDefault="007C41B0" w:rsidP="007C41B0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并提供EXCEL可编辑版、单次送货分项报价，单次送货分项报价格式如下：</w:t>
      </w:r>
    </w:p>
    <w:p w:rsidR="00D50E6A" w:rsidRDefault="00863168" w:rsidP="0086316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Pr="00025EE2">
        <w:rPr>
          <w:rFonts w:ascii="宋体" w:hAnsi="宋体" w:hint="eastAsia"/>
          <w:sz w:val="24"/>
        </w:rPr>
        <w:t>价格清单</w:t>
      </w:r>
      <w:r>
        <w:rPr>
          <w:rFonts w:ascii="宋体" w:hAnsi="宋体" w:hint="eastAsia"/>
          <w:sz w:val="24"/>
        </w:rPr>
        <w:t>：</w:t>
      </w:r>
    </w:p>
    <w:tbl>
      <w:tblPr>
        <w:tblW w:w="9872" w:type="dxa"/>
        <w:tblInd w:w="-318" w:type="dxa"/>
        <w:tblLook w:val="04A0" w:firstRow="1" w:lastRow="0" w:firstColumn="1" w:lastColumn="0" w:noHBand="0" w:noVBand="1"/>
      </w:tblPr>
      <w:tblGrid>
        <w:gridCol w:w="710"/>
        <w:gridCol w:w="992"/>
        <w:gridCol w:w="992"/>
        <w:gridCol w:w="1560"/>
        <w:gridCol w:w="992"/>
        <w:gridCol w:w="709"/>
        <w:gridCol w:w="850"/>
        <w:gridCol w:w="1147"/>
        <w:gridCol w:w="1920"/>
      </w:tblGrid>
      <w:tr w:rsidR="00AD0379" w:rsidRPr="00D50E6A" w:rsidTr="00AD0379">
        <w:trPr>
          <w:trHeight w:val="9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物项名称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物项编码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物项规格/型号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订货</w:t>
            </w:r>
            <w:r w:rsidR="00F46B6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</w:t>
            </w: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总价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制造厂或供应商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合同要求到货时间</w:t>
            </w:r>
          </w:p>
        </w:tc>
      </w:tr>
      <w:tr w:rsidR="00AD0379" w:rsidRPr="00D50E6A" w:rsidTr="00AD0379">
        <w:trPr>
          <w:trHeight w:val="67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Default="00AD0379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硼酸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Default="00AD037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5FBA0019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Default="00AD037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25kg/</w:t>
            </w:r>
            <w:r>
              <w:rPr>
                <w:rFonts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Pr="00D50E6A" w:rsidRDefault="00AD0379" w:rsidP="00D50E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Pr="00D50E6A" w:rsidRDefault="00AD0379" w:rsidP="00D50E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0379" w:rsidRPr="00D50E6A" w:rsidRDefault="00AD0379" w:rsidP="00F65FB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次到货</w:t>
            </w:r>
            <w:r w:rsidR="00F65F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吨。以买方邮件通知为准</w:t>
            </w:r>
          </w:p>
        </w:tc>
      </w:tr>
      <w:tr w:rsidR="00D50E6A" w:rsidRPr="00D50E6A" w:rsidTr="00AD0379">
        <w:trPr>
          <w:trHeight w:val="612"/>
        </w:trPr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0E6A" w:rsidRPr="00D50E6A" w:rsidRDefault="00D50E6A" w:rsidP="00D50E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合计(含13%增值税)：</w:t>
            </w:r>
            <w:bookmarkStart w:id="54" w:name="_GoBack"/>
            <w:bookmarkEnd w:id="54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0E6A" w:rsidRPr="00D50E6A" w:rsidRDefault="00D50E6A" w:rsidP="00D50E6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0E6A" w:rsidRPr="00D50E6A" w:rsidRDefault="00D50E6A" w:rsidP="00D50E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D50E6A" w:rsidRDefault="00D50E6A" w:rsidP="007C41B0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</w:p>
    <w:p w:rsidR="00D50E6A" w:rsidRPr="00D50E6A" w:rsidRDefault="00863168" w:rsidP="00D50E6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2、分项报价单：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992"/>
        <w:gridCol w:w="1134"/>
        <w:gridCol w:w="1559"/>
        <w:gridCol w:w="1985"/>
        <w:gridCol w:w="1984"/>
        <w:gridCol w:w="1560"/>
      </w:tblGrid>
      <w:tr w:rsidR="007C41B0" w:rsidRPr="00715B61" w:rsidTr="002B0A47">
        <w:trPr>
          <w:trHeight w:val="69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物项名称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物项编码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5741AD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单次</w:t>
            </w:r>
            <w:r w:rsidR="007C41B0"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订货数量</w:t>
            </w:r>
            <w:r w:rsidR="007C41B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及单位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分项名称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分项单价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</w:t>
            </w:r>
            <w:r w:rsidR="00E028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  <w:r w:rsidR="00E028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到货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量</w:t>
            </w:r>
          </w:p>
        </w:tc>
      </w:tr>
      <w:tr w:rsidR="00F315B0" w:rsidRPr="00715B61" w:rsidTr="002B0A47">
        <w:trPr>
          <w:trHeight w:val="915"/>
        </w:trPr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15B0" w:rsidRPr="00715B61" w:rsidRDefault="00F315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15B0" w:rsidRDefault="00F315B0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硼酸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15B0" w:rsidRDefault="00F315B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5FBA0019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15B0" w:rsidRDefault="005741AD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 w:rsidR="00831E53">
              <w:rPr>
                <w:rFonts w:hint="eastAsia"/>
                <w:color w:val="000000"/>
                <w:sz w:val="18"/>
                <w:szCs w:val="18"/>
              </w:rPr>
              <w:t>吨</w:t>
            </w:r>
            <w:r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车次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15B0" w:rsidRPr="00715B61" w:rsidRDefault="00F315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运输费（</w:t>
            </w:r>
            <w:proofErr w:type="gramStart"/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含车辆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使用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费、司机、押运员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等费用）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15B0" w:rsidRPr="00715B61" w:rsidRDefault="00F315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**元/车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15B0" w:rsidRPr="00715B61" w:rsidRDefault="00F315B0" w:rsidP="00F315B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次到货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 w:rsidRPr="00D50E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吨。</w:t>
            </w:r>
          </w:p>
        </w:tc>
      </w:tr>
      <w:tr w:rsidR="007C41B0" w:rsidRPr="00715B61" w:rsidTr="002B0A47">
        <w:trPr>
          <w:trHeight w:val="615"/>
        </w:trPr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货物费（不含运输费）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**元/</w:t>
            </w:r>
            <w:r w:rsidR="00E028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C41B0" w:rsidRPr="00715B61" w:rsidTr="00835330">
        <w:trPr>
          <w:trHeight w:val="570"/>
        </w:trPr>
        <w:tc>
          <w:tcPr>
            <w:tcW w:w="83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C41B0" w:rsidRPr="00715B61" w:rsidRDefault="00A1768F" w:rsidP="00A069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176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硼酸</w:t>
            </w:r>
            <w:r w:rsidR="00E248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批次送货</w:t>
            </w:r>
            <w:r w:rsidR="007C41B0" w:rsidRPr="00715B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费用合计：</w:t>
            </w:r>
            <w:r w:rsidR="00662F24" w:rsidRPr="00715B6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**元/</w:t>
            </w:r>
            <w:r w:rsidR="00662F2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="00A0699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41B0" w:rsidRPr="00715B61" w:rsidRDefault="007C41B0" w:rsidP="00970079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</w:pPr>
            <w:r w:rsidRPr="00715B61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7C41B0" w:rsidRPr="00715B61" w:rsidRDefault="007C41B0" w:rsidP="007C41B0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8"/>
    <w:bookmarkEnd w:id="49"/>
    <w:bookmarkEnd w:id="50"/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RPr="00025EE2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B7" w:rsidRDefault="00C55CB7">
      <w:r>
        <w:separator/>
      </w:r>
    </w:p>
  </w:endnote>
  <w:endnote w:type="continuationSeparator" w:id="0">
    <w:p w:rsidR="00C55CB7" w:rsidRDefault="00C5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F46B6E" w:rsidRPr="00F46B6E">
      <w:rPr>
        <w:rFonts w:ascii="宋体" w:hAnsi="宋体"/>
        <w:noProof/>
        <w:sz w:val="21"/>
        <w:szCs w:val="21"/>
        <w:lang w:val="zh-CN"/>
      </w:rPr>
      <w:t>11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B7" w:rsidRDefault="00C55CB7">
      <w:r>
        <w:separator/>
      </w:r>
    </w:p>
  </w:footnote>
  <w:footnote w:type="continuationSeparator" w:id="0">
    <w:p w:rsidR="00C55CB7" w:rsidRDefault="00C55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8C3A68" w:rsidP="00606DDE">
    <w:pPr>
      <w:pStyle w:val="ad"/>
    </w:pPr>
    <w:r w:rsidRPr="008C3A68">
      <w:rPr>
        <w:rFonts w:hint="eastAsia"/>
        <w:sz w:val="21"/>
        <w:szCs w:val="21"/>
      </w:rPr>
      <w:t>田湾核电站</w:t>
    </w:r>
    <w:r w:rsidR="00A709EF" w:rsidRPr="00A709EF">
      <w:rPr>
        <w:rFonts w:hint="eastAsia"/>
        <w:sz w:val="21"/>
        <w:szCs w:val="21"/>
      </w:rPr>
      <w:t>1-6</w:t>
    </w:r>
    <w:r w:rsidR="00A709EF" w:rsidRPr="00A709EF">
      <w:rPr>
        <w:rFonts w:hint="eastAsia"/>
        <w:sz w:val="21"/>
        <w:szCs w:val="21"/>
      </w:rPr>
      <w:t>号机组</w:t>
    </w:r>
    <w:r w:rsidR="00A709EF" w:rsidRPr="00A709EF">
      <w:rPr>
        <w:rFonts w:hint="eastAsia"/>
        <w:sz w:val="21"/>
        <w:szCs w:val="21"/>
      </w:rPr>
      <w:t>2022</w:t>
    </w:r>
    <w:r w:rsidR="00A709EF" w:rsidRPr="00A709EF">
      <w:rPr>
        <w:rFonts w:hint="eastAsia"/>
        <w:sz w:val="21"/>
        <w:szCs w:val="21"/>
      </w:rPr>
      <w:t>年硼酸采购</w:t>
    </w:r>
    <w:r w:rsidR="00923B03" w:rsidRPr="00923B03">
      <w:rPr>
        <w:rFonts w:hint="eastAsia"/>
        <w:sz w:val="21"/>
        <w:szCs w:val="21"/>
      </w:rPr>
      <w:t>项目</w:t>
    </w:r>
    <w:r w:rsidR="002C3389">
      <w:rPr>
        <w:rFonts w:hint="eastAsia"/>
        <w:sz w:val="21"/>
        <w:szCs w:val="21"/>
      </w:rPr>
      <w:t>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6E895CAC"/>
    <w:multiLevelType w:val="hybridMultilevel"/>
    <w:tmpl w:val="4CC0B3A8"/>
    <w:lvl w:ilvl="0" w:tplc="9F32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9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8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9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26147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C295D"/>
    <w:rsid w:val="000C7A81"/>
    <w:rsid w:val="000D1B48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65E12"/>
    <w:rsid w:val="00177E80"/>
    <w:rsid w:val="001861F6"/>
    <w:rsid w:val="00191AE3"/>
    <w:rsid w:val="001B07C6"/>
    <w:rsid w:val="001C1563"/>
    <w:rsid w:val="001C2327"/>
    <w:rsid w:val="001C2785"/>
    <w:rsid w:val="001C5F3F"/>
    <w:rsid w:val="001D24AA"/>
    <w:rsid w:val="001D506F"/>
    <w:rsid w:val="001D7197"/>
    <w:rsid w:val="001F3C83"/>
    <w:rsid w:val="001F68DF"/>
    <w:rsid w:val="00225374"/>
    <w:rsid w:val="002257B9"/>
    <w:rsid w:val="00245378"/>
    <w:rsid w:val="0024690C"/>
    <w:rsid w:val="00281782"/>
    <w:rsid w:val="002879CC"/>
    <w:rsid w:val="002A0C97"/>
    <w:rsid w:val="002A6057"/>
    <w:rsid w:val="002B0A47"/>
    <w:rsid w:val="002B26A6"/>
    <w:rsid w:val="002C0305"/>
    <w:rsid w:val="002C3389"/>
    <w:rsid w:val="002C5573"/>
    <w:rsid w:val="002C5E79"/>
    <w:rsid w:val="002C6FDD"/>
    <w:rsid w:val="002D6BCF"/>
    <w:rsid w:val="002F1162"/>
    <w:rsid w:val="002F3819"/>
    <w:rsid w:val="00322471"/>
    <w:rsid w:val="00327220"/>
    <w:rsid w:val="00330EEF"/>
    <w:rsid w:val="00333D5D"/>
    <w:rsid w:val="003414CD"/>
    <w:rsid w:val="00357AB7"/>
    <w:rsid w:val="00361E91"/>
    <w:rsid w:val="00376235"/>
    <w:rsid w:val="003A24F1"/>
    <w:rsid w:val="003A58DD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1F86"/>
    <w:rsid w:val="00404F08"/>
    <w:rsid w:val="004068C3"/>
    <w:rsid w:val="00407839"/>
    <w:rsid w:val="004110CB"/>
    <w:rsid w:val="00442616"/>
    <w:rsid w:val="004431E3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4E6F3F"/>
    <w:rsid w:val="004F0C2F"/>
    <w:rsid w:val="00510021"/>
    <w:rsid w:val="005202DE"/>
    <w:rsid w:val="00532D1F"/>
    <w:rsid w:val="0054141D"/>
    <w:rsid w:val="00541666"/>
    <w:rsid w:val="005426A9"/>
    <w:rsid w:val="00547E8F"/>
    <w:rsid w:val="005534E8"/>
    <w:rsid w:val="005535AD"/>
    <w:rsid w:val="005624B2"/>
    <w:rsid w:val="005741AD"/>
    <w:rsid w:val="00576BCD"/>
    <w:rsid w:val="005831F5"/>
    <w:rsid w:val="00597C4D"/>
    <w:rsid w:val="005A369B"/>
    <w:rsid w:val="005A658C"/>
    <w:rsid w:val="005B4E1A"/>
    <w:rsid w:val="005D7F89"/>
    <w:rsid w:val="006013FF"/>
    <w:rsid w:val="00606DDE"/>
    <w:rsid w:val="00613BB6"/>
    <w:rsid w:val="00615560"/>
    <w:rsid w:val="00625F46"/>
    <w:rsid w:val="006303D6"/>
    <w:rsid w:val="006311C6"/>
    <w:rsid w:val="00643154"/>
    <w:rsid w:val="006574A3"/>
    <w:rsid w:val="00662F24"/>
    <w:rsid w:val="006811BD"/>
    <w:rsid w:val="00683725"/>
    <w:rsid w:val="00684180"/>
    <w:rsid w:val="006956C6"/>
    <w:rsid w:val="0069737D"/>
    <w:rsid w:val="006A01E6"/>
    <w:rsid w:val="006A08F7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5FB6"/>
    <w:rsid w:val="00757FF8"/>
    <w:rsid w:val="0076699C"/>
    <w:rsid w:val="007669B5"/>
    <w:rsid w:val="0077058C"/>
    <w:rsid w:val="007707FF"/>
    <w:rsid w:val="007872D7"/>
    <w:rsid w:val="0079065C"/>
    <w:rsid w:val="0079214B"/>
    <w:rsid w:val="007921AF"/>
    <w:rsid w:val="00792A72"/>
    <w:rsid w:val="007941E0"/>
    <w:rsid w:val="00797454"/>
    <w:rsid w:val="007B0226"/>
    <w:rsid w:val="007B0E0B"/>
    <w:rsid w:val="007C2088"/>
    <w:rsid w:val="007C2E0F"/>
    <w:rsid w:val="007C41B0"/>
    <w:rsid w:val="00804A64"/>
    <w:rsid w:val="0081062B"/>
    <w:rsid w:val="00811D48"/>
    <w:rsid w:val="00812B3E"/>
    <w:rsid w:val="00817D1C"/>
    <w:rsid w:val="0082009C"/>
    <w:rsid w:val="00823FF6"/>
    <w:rsid w:val="00824B3E"/>
    <w:rsid w:val="00831E53"/>
    <w:rsid w:val="00835330"/>
    <w:rsid w:val="008413B4"/>
    <w:rsid w:val="00845B70"/>
    <w:rsid w:val="00855776"/>
    <w:rsid w:val="00860218"/>
    <w:rsid w:val="00863168"/>
    <w:rsid w:val="00871B87"/>
    <w:rsid w:val="00874D7F"/>
    <w:rsid w:val="00883CA9"/>
    <w:rsid w:val="00897D9D"/>
    <w:rsid w:val="008B351F"/>
    <w:rsid w:val="008B4950"/>
    <w:rsid w:val="008C3A68"/>
    <w:rsid w:val="00900D89"/>
    <w:rsid w:val="009106FC"/>
    <w:rsid w:val="00915718"/>
    <w:rsid w:val="00923B03"/>
    <w:rsid w:val="009258F0"/>
    <w:rsid w:val="00941CEF"/>
    <w:rsid w:val="00943AF5"/>
    <w:rsid w:val="00951C54"/>
    <w:rsid w:val="009546C3"/>
    <w:rsid w:val="00957B87"/>
    <w:rsid w:val="009728EC"/>
    <w:rsid w:val="00972B23"/>
    <w:rsid w:val="00976F36"/>
    <w:rsid w:val="00986CC8"/>
    <w:rsid w:val="00991988"/>
    <w:rsid w:val="00995E58"/>
    <w:rsid w:val="00997039"/>
    <w:rsid w:val="009A5A93"/>
    <w:rsid w:val="009C532A"/>
    <w:rsid w:val="009E7F5D"/>
    <w:rsid w:val="009F2C15"/>
    <w:rsid w:val="00A00E70"/>
    <w:rsid w:val="00A00EE8"/>
    <w:rsid w:val="00A0445B"/>
    <w:rsid w:val="00A067CD"/>
    <w:rsid w:val="00A06994"/>
    <w:rsid w:val="00A1768F"/>
    <w:rsid w:val="00A20696"/>
    <w:rsid w:val="00A34B74"/>
    <w:rsid w:val="00A46205"/>
    <w:rsid w:val="00A569C2"/>
    <w:rsid w:val="00A6001F"/>
    <w:rsid w:val="00A709EF"/>
    <w:rsid w:val="00A720F1"/>
    <w:rsid w:val="00A86AAA"/>
    <w:rsid w:val="00AB58BC"/>
    <w:rsid w:val="00AC3769"/>
    <w:rsid w:val="00AC5719"/>
    <w:rsid w:val="00AC6F08"/>
    <w:rsid w:val="00AC6F85"/>
    <w:rsid w:val="00AD0379"/>
    <w:rsid w:val="00AD6143"/>
    <w:rsid w:val="00AE0452"/>
    <w:rsid w:val="00AF48E2"/>
    <w:rsid w:val="00AF4BC6"/>
    <w:rsid w:val="00AF4D50"/>
    <w:rsid w:val="00B06FA5"/>
    <w:rsid w:val="00B0760F"/>
    <w:rsid w:val="00B172F5"/>
    <w:rsid w:val="00B459CF"/>
    <w:rsid w:val="00B62167"/>
    <w:rsid w:val="00B7308D"/>
    <w:rsid w:val="00B75270"/>
    <w:rsid w:val="00B85B68"/>
    <w:rsid w:val="00B9263B"/>
    <w:rsid w:val="00BA07D8"/>
    <w:rsid w:val="00BD5A1D"/>
    <w:rsid w:val="00BF39DC"/>
    <w:rsid w:val="00C030A3"/>
    <w:rsid w:val="00C25C35"/>
    <w:rsid w:val="00C27ACD"/>
    <w:rsid w:val="00C27DC6"/>
    <w:rsid w:val="00C32911"/>
    <w:rsid w:val="00C4604F"/>
    <w:rsid w:val="00C51DB0"/>
    <w:rsid w:val="00C55CB7"/>
    <w:rsid w:val="00C57950"/>
    <w:rsid w:val="00C75E78"/>
    <w:rsid w:val="00C81B09"/>
    <w:rsid w:val="00C920B0"/>
    <w:rsid w:val="00CB1949"/>
    <w:rsid w:val="00CB44FB"/>
    <w:rsid w:val="00CC0EE9"/>
    <w:rsid w:val="00CD48BC"/>
    <w:rsid w:val="00CE0AD8"/>
    <w:rsid w:val="00CE7B9B"/>
    <w:rsid w:val="00CF66B9"/>
    <w:rsid w:val="00D1028F"/>
    <w:rsid w:val="00D13EBB"/>
    <w:rsid w:val="00D36844"/>
    <w:rsid w:val="00D47E86"/>
    <w:rsid w:val="00D50E6A"/>
    <w:rsid w:val="00D674F1"/>
    <w:rsid w:val="00D81962"/>
    <w:rsid w:val="00D81D0D"/>
    <w:rsid w:val="00D93DE3"/>
    <w:rsid w:val="00D97B54"/>
    <w:rsid w:val="00DA1EB3"/>
    <w:rsid w:val="00DB4118"/>
    <w:rsid w:val="00DC3A30"/>
    <w:rsid w:val="00DC5277"/>
    <w:rsid w:val="00DC57CF"/>
    <w:rsid w:val="00DD0B35"/>
    <w:rsid w:val="00DD0F91"/>
    <w:rsid w:val="00DD22DB"/>
    <w:rsid w:val="00DE79EB"/>
    <w:rsid w:val="00DF0CF2"/>
    <w:rsid w:val="00DF4FFB"/>
    <w:rsid w:val="00E00AE1"/>
    <w:rsid w:val="00E01A14"/>
    <w:rsid w:val="00E02882"/>
    <w:rsid w:val="00E106B9"/>
    <w:rsid w:val="00E24817"/>
    <w:rsid w:val="00E331AE"/>
    <w:rsid w:val="00E37DC8"/>
    <w:rsid w:val="00E656BA"/>
    <w:rsid w:val="00E675E2"/>
    <w:rsid w:val="00E86E2C"/>
    <w:rsid w:val="00E90EF5"/>
    <w:rsid w:val="00E9137D"/>
    <w:rsid w:val="00E91C31"/>
    <w:rsid w:val="00E925DB"/>
    <w:rsid w:val="00E9569F"/>
    <w:rsid w:val="00E95EB5"/>
    <w:rsid w:val="00EA2D1F"/>
    <w:rsid w:val="00EA3309"/>
    <w:rsid w:val="00EA5323"/>
    <w:rsid w:val="00EC34FB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31110"/>
    <w:rsid w:val="00F315B0"/>
    <w:rsid w:val="00F447D1"/>
    <w:rsid w:val="00F4624C"/>
    <w:rsid w:val="00F46B6E"/>
    <w:rsid w:val="00F541D6"/>
    <w:rsid w:val="00F55CA8"/>
    <w:rsid w:val="00F570E0"/>
    <w:rsid w:val="00F65FB4"/>
    <w:rsid w:val="00F7511F"/>
    <w:rsid w:val="00F767AA"/>
    <w:rsid w:val="00F9042D"/>
    <w:rsid w:val="00F91641"/>
    <w:rsid w:val="00F917B5"/>
    <w:rsid w:val="00F91F4D"/>
    <w:rsid w:val="00F93916"/>
    <w:rsid w:val="00F94CC8"/>
    <w:rsid w:val="00F9593E"/>
    <w:rsid w:val="00F97A9E"/>
    <w:rsid w:val="00FC0766"/>
    <w:rsid w:val="00FC28FD"/>
    <w:rsid w:val="00FC7704"/>
    <w:rsid w:val="00FD21B6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E36907-DC8F-43C7-9FBC-6D34F32B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11</Pages>
  <Words>250</Words>
  <Characters>1430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鹿驰</cp:lastModifiedBy>
  <cp:revision>239</cp:revision>
  <dcterms:created xsi:type="dcterms:W3CDTF">2018-01-18T03:22:00Z</dcterms:created>
  <dcterms:modified xsi:type="dcterms:W3CDTF">2022-01-26T02:26:00Z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