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>020401002037659备件包</w:t>
      </w:r>
      <w:r>
        <w:rPr>
          <w:rFonts w:hint="eastAsia"/>
          <w:lang w:val="en-US" w:eastAsia="zh-CN"/>
        </w:rPr>
        <w:t>明细</w:t>
      </w:r>
      <w:r>
        <w:rPr>
          <w:rFonts w:hint="eastAsia"/>
        </w:rPr>
        <w:t>：①mars阀组件：mars阀O圈S4380006405N，2个；Mars阀限位板S0440115062N，1个；MD弹簧S0800074006N，1个；mars弹簧，S0800102006N，1个；导向杆，S0680187006N，1个；阀体0210766062N，1个；阀座S0070055006N，1个；螺母S4350125000N，1个；②密封圈组件： 柱塞头O圈4380233310N，1个；泵头O圈，图纸号：1066.127.000，1个；泵体连接处O圈S4380019391N，1个；泵头连接处O圈S4380065311N，1个；③柱塞组件1066127000，1套；PL活塞，1个；柱塞杆1个，柱塞密封圈 4380233310N，1个，  内六角锥端紧定螺钉S4350123171N，2个，软管D34x4.5 PVC ，1个，柱塞锁紧螺钉S0090006006N，1个。④释放阀组件1065775005，1套:释放阀本体，1套，内外螺纹直角弯头4320324069N，2个； 回油释放阀处O圈S4380006341N，1个</w:t>
      </w:r>
      <w:r>
        <w:rPr>
          <w:rFonts w:hint="eastAsia"/>
          <w:lang w:eastAsia="zh-CN"/>
        </w:rPr>
        <w:t>。</w:t>
      </w:r>
      <w:r>
        <w:rPr>
          <w:rFonts w:hint="eastAsia"/>
        </w:rPr>
        <w:t>⑤排气帽组件：液压油油箱注油嘴（带ELESA 54681阀门式通气帽的ELESA FRF+C型液压附件）1个；注油孔滤网，1个；液压油油箱油面镜（432：油窗(ELESA 14481 HGFT 16-3/4"G)）2个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41CAE"/>
    <w:rsid w:val="48236E89"/>
    <w:rsid w:val="66AB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2021-10-09T02:42:00Z</dcterms:created>
  <dc:creator>ORD-57</dc:creator>
  <cp:lastModifiedBy>王占晓</cp:lastModifiedBy>
  <dcterms:modified xsi:type="dcterms:W3CDTF">2021-11-08T01:38:36Z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