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3C7411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3C7411">
        <w:rPr>
          <w:rFonts w:ascii="黑体" w:eastAsia="黑体" w:hAnsi="黑体" w:hint="eastAsia"/>
          <w:b/>
          <w:kern w:val="0"/>
          <w:sz w:val="44"/>
          <w:szCs w:val="44"/>
        </w:rPr>
        <w:t>田湾核电站OT114及1、2号机组储备定额备件采购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767EFF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767EFF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767EFF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767EFF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767EFF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767EFF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767EFF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1028F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技术方案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/产品说明书/供货渠道授权或证明文件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767EFF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</w:t>
      </w:r>
      <w:bookmarkEnd w:id="51"/>
      <w:bookmarkEnd w:id="52"/>
      <w:bookmarkEnd w:id="53"/>
      <w:r w:rsidR="004012E4" w:rsidRPr="004012E4">
        <w:rPr>
          <w:rFonts w:ascii="黑体" w:eastAsia="黑体" w:hAnsi="黑体" w:hint="eastAsia"/>
          <w:sz w:val="36"/>
          <w:szCs w:val="36"/>
        </w:rPr>
        <w:t>产品供货渠道授权</w:t>
      </w:r>
      <w:bookmarkStart w:id="54" w:name="_GoBack"/>
      <w:bookmarkEnd w:id="54"/>
      <w:r w:rsidR="004012E4" w:rsidRPr="004012E4">
        <w:rPr>
          <w:rFonts w:ascii="黑体" w:eastAsia="黑体" w:hAnsi="黑体" w:hint="eastAsia"/>
          <w:sz w:val="36"/>
          <w:szCs w:val="36"/>
        </w:rPr>
        <w:t>或证明文件</w:t>
      </w:r>
      <w:r w:rsidR="004012E4">
        <w:rPr>
          <w:rFonts w:ascii="黑体" w:eastAsia="黑体" w:hAnsi="黑体" w:hint="eastAsia"/>
          <w:sz w:val="36"/>
          <w:szCs w:val="36"/>
        </w:rPr>
        <w:t>/</w:t>
      </w:r>
      <w:r w:rsidR="004012E4" w:rsidRPr="004012E4">
        <w:rPr>
          <w:rFonts w:ascii="黑体" w:eastAsia="黑体" w:hAnsi="黑体" w:hint="eastAsia"/>
          <w:sz w:val="36"/>
          <w:szCs w:val="36"/>
        </w:rPr>
        <w:t>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4012E4" w:rsidRDefault="004012E4" w:rsidP="00DF0CF2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146FDD" w:rsidRP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</w:t>
      </w:r>
      <w:r w:rsidRPr="004012E4">
        <w:rPr>
          <w:rFonts w:ascii="宋体" w:hAnsi="宋体" w:hint="eastAsia"/>
          <w:sz w:val="24"/>
        </w:rPr>
        <w:t>原厂备件打包采购、</w:t>
      </w:r>
      <w:proofErr w:type="gramStart"/>
      <w:r w:rsidRPr="004012E4">
        <w:rPr>
          <w:rFonts w:ascii="宋体" w:hAnsi="宋体" w:hint="eastAsia"/>
          <w:sz w:val="24"/>
        </w:rPr>
        <w:t>电气仪控元器件</w:t>
      </w:r>
      <w:proofErr w:type="gramEnd"/>
      <w:r w:rsidR="00A00EE8">
        <w:rPr>
          <w:rFonts w:ascii="宋体" w:hAnsi="宋体" w:hint="eastAsia"/>
          <w:sz w:val="24"/>
        </w:rPr>
        <w:t>、仪器仪表</w:t>
      </w:r>
      <w:r w:rsidRPr="004012E4">
        <w:rPr>
          <w:rFonts w:ascii="宋体" w:hAnsi="宋体" w:hint="eastAsia"/>
          <w:sz w:val="24"/>
        </w:rPr>
        <w:t>等</w:t>
      </w:r>
      <w:r w:rsidR="00146FDD">
        <w:rPr>
          <w:rFonts w:ascii="宋体" w:hAnsi="宋体" w:hint="eastAsia"/>
          <w:sz w:val="24"/>
        </w:rPr>
        <w:t>有明确厂家和规格型号的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 w:rsidR="004012E4">
        <w:rPr>
          <w:rFonts w:ascii="宋体" w:hAnsi="宋体" w:hint="eastAsia"/>
          <w:sz w:val="24"/>
        </w:rPr>
        <w:t>原</w:t>
      </w:r>
      <w:r w:rsidR="004012E4"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146FDD" w:rsidRDefault="004012E4" w:rsidP="004012E4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b/>
          <w:sz w:val="24"/>
        </w:rPr>
      </w:pPr>
      <w:r w:rsidRPr="004012E4">
        <w:rPr>
          <w:rFonts w:ascii="宋体" w:hAnsi="宋体" w:hint="eastAsia"/>
          <w:b/>
          <w:sz w:val="24"/>
        </w:rPr>
        <w:t>产品说明书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适用不限定品牌的备件和常规物项、市售物项</w:t>
      </w:r>
      <w:r w:rsidRPr="004012E4">
        <w:rPr>
          <w:rFonts w:ascii="宋体" w:hAnsi="宋体" w:hint="eastAsia"/>
          <w:sz w:val="24"/>
        </w:rPr>
        <w:t>等</w:t>
      </w:r>
      <w:r>
        <w:rPr>
          <w:rFonts w:ascii="宋体" w:hAnsi="宋体" w:hint="eastAsia"/>
          <w:sz w:val="24"/>
        </w:rPr>
        <w:t>，包括技改项目</w:t>
      </w:r>
      <w:r w:rsidR="00146FDD">
        <w:rPr>
          <w:rFonts w:ascii="宋体" w:hAnsi="宋体" w:hint="eastAsia"/>
          <w:sz w:val="24"/>
        </w:rPr>
        <w:t>已有</w:t>
      </w:r>
      <w:r>
        <w:rPr>
          <w:rFonts w:ascii="宋体" w:hAnsi="宋体" w:hint="eastAsia"/>
          <w:sz w:val="24"/>
        </w:rPr>
        <w:t>明确物项规格型号</w:t>
      </w:r>
      <w:r w:rsidR="00146FDD">
        <w:rPr>
          <w:rFonts w:ascii="宋体" w:hAnsi="宋体" w:hint="eastAsia"/>
          <w:sz w:val="24"/>
        </w:rPr>
        <w:t>、但没有制造厂家</w:t>
      </w:r>
      <w:r>
        <w:rPr>
          <w:rFonts w:ascii="宋体" w:hAnsi="宋体" w:hint="eastAsia"/>
          <w:sz w:val="24"/>
        </w:rPr>
        <w:t>的</w:t>
      </w:r>
      <w:r w:rsidRPr="004012E4">
        <w:rPr>
          <w:rFonts w:ascii="宋体" w:hAnsi="宋体" w:hint="eastAsia"/>
          <w:b/>
          <w:sz w:val="24"/>
        </w:rPr>
        <w:t>。</w:t>
      </w:r>
    </w:p>
    <w:p w:rsidR="004012E4" w:rsidRPr="001C2785" w:rsidRDefault="00322471" w:rsidP="00146FDD">
      <w:pPr>
        <w:pStyle w:val="af9"/>
        <w:spacing w:line="360" w:lineRule="auto"/>
        <w:ind w:left="720" w:firstLineChars="0" w:firstLine="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要求</w:t>
      </w:r>
      <w:r w:rsidR="00146FDD">
        <w:rPr>
          <w:rFonts w:ascii="宋体" w:hAnsi="宋体" w:hint="eastAsia"/>
          <w:sz w:val="24"/>
        </w:rPr>
        <w:t>：</w:t>
      </w:r>
      <w:r w:rsidR="004012E4" w:rsidRPr="004012E4">
        <w:rPr>
          <w:rFonts w:ascii="宋体" w:hAnsi="宋体" w:hint="eastAsia"/>
          <w:sz w:val="24"/>
        </w:rPr>
        <w:t>供方需在报价文件中，提供</w:t>
      </w:r>
      <w:r w:rsidR="001C2785">
        <w:rPr>
          <w:rFonts w:ascii="宋体" w:hAnsi="宋体" w:hint="eastAsia"/>
          <w:sz w:val="24"/>
        </w:rPr>
        <w:t>供货</w:t>
      </w:r>
      <w:r w:rsidR="004012E4" w:rsidRPr="004012E4">
        <w:rPr>
          <w:rFonts w:ascii="宋体" w:hAnsi="宋体" w:hint="eastAsia"/>
          <w:sz w:val="24"/>
        </w:rPr>
        <w:t>产品的说明书</w:t>
      </w:r>
      <w:r w:rsidR="004E3BD8">
        <w:rPr>
          <w:rFonts w:ascii="宋体" w:hAnsi="宋体" w:hint="eastAsia"/>
          <w:sz w:val="24"/>
        </w:rPr>
        <w:t>（</w:t>
      </w:r>
      <w:r w:rsidR="00E90EF5">
        <w:rPr>
          <w:rFonts w:ascii="宋体" w:hAnsi="宋体" w:hint="eastAsia"/>
          <w:sz w:val="24"/>
        </w:rPr>
        <w:t>提交</w:t>
      </w:r>
      <w:r w:rsidR="004E3BD8">
        <w:rPr>
          <w:rFonts w:ascii="宋体" w:hAnsi="宋体" w:hint="eastAsia"/>
          <w:sz w:val="24"/>
        </w:rPr>
        <w:t>范围可与使用部门讨论，</w:t>
      </w:r>
      <w:r w:rsidR="00E90EF5">
        <w:rPr>
          <w:rFonts w:ascii="宋体" w:hAnsi="宋体" w:hint="eastAsia"/>
          <w:sz w:val="24"/>
        </w:rPr>
        <w:t>可</w:t>
      </w:r>
      <w:r w:rsidR="004E3BD8">
        <w:rPr>
          <w:rFonts w:ascii="宋体" w:hAnsi="宋体" w:hint="eastAsia"/>
          <w:sz w:val="24"/>
        </w:rPr>
        <w:t>约定</w:t>
      </w:r>
      <w:r w:rsidR="001C2785">
        <w:rPr>
          <w:rFonts w:ascii="宋体" w:hAnsi="宋体" w:hint="eastAsia"/>
          <w:sz w:val="24"/>
        </w:rPr>
        <w:t>清单中比较重要的物项）</w:t>
      </w:r>
      <w:r w:rsidR="004012E4" w:rsidRPr="004012E4">
        <w:rPr>
          <w:rFonts w:ascii="宋体" w:hAnsi="宋体" w:hint="eastAsia"/>
          <w:sz w:val="24"/>
        </w:rPr>
        <w:t>，说明书应包括</w:t>
      </w:r>
      <w:r w:rsidR="00E90EF5">
        <w:rPr>
          <w:rFonts w:ascii="宋体" w:hAnsi="宋体" w:hint="eastAsia"/>
          <w:sz w:val="24"/>
        </w:rPr>
        <w:t>产品</w:t>
      </w:r>
      <w:r w:rsidR="004012E4" w:rsidRPr="004012E4">
        <w:rPr>
          <w:rFonts w:ascii="宋体" w:hAnsi="宋体" w:hint="eastAsia"/>
          <w:sz w:val="24"/>
        </w:rPr>
        <w:t>基本</w:t>
      </w:r>
      <w:r w:rsidR="004012E4">
        <w:rPr>
          <w:rFonts w:ascii="宋体" w:hAnsi="宋体" w:hint="eastAsia"/>
          <w:sz w:val="24"/>
        </w:rPr>
        <w:t>参数，如制造厂家、</w:t>
      </w:r>
      <w:r w:rsidR="004012E4" w:rsidRPr="004012E4">
        <w:rPr>
          <w:rFonts w:ascii="宋体" w:hAnsi="宋体" w:hint="eastAsia"/>
          <w:sz w:val="24"/>
        </w:rPr>
        <w:t>规格型号、性能参数、材质</w:t>
      </w:r>
      <w:r w:rsidR="004012E4">
        <w:rPr>
          <w:rFonts w:ascii="宋体" w:hAnsi="宋体" w:hint="eastAsia"/>
          <w:sz w:val="24"/>
        </w:rPr>
        <w:t>、使用寿命</w:t>
      </w:r>
      <w:r w:rsidR="001C2785">
        <w:rPr>
          <w:rFonts w:ascii="宋体" w:hAnsi="宋体" w:hint="eastAsia"/>
          <w:sz w:val="24"/>
        </w:rPr>
        <w:t>（如需）</w:t>
      </w:r>
      <w:r w:rsidR="004012E4" w:rsidRPr="004012E4">
        <w:rPr>
          <w:rFonts w:ascii="宋体" w:hAnsi="宋体" w:hint="eastAsia"/>
          <w:sz w:val="24"/>
        </w:rPr>
        <w:t>等</w:t>
      </w:r>
      <w:r w:rsidR="004012E4">
        <w:rPr>
          <w:rFonts w:ascii="宋体" w:hAnsi="宋体" w:hint="eastAsia"/>
          <w:sz w:val="24"/>
        </w:rPr>
        <w:t>。</w:t>
      </w: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FC7704" w:rsidRDefault="00FC7704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EFF" w:rsidRDefault="00767EFF">
      <w:r>
        <w:separator/>
      </w:r>
    </w:p>
  </w:endnote>
  <w:endnote w:type="continuationSeparator" w:id="0">
    <w:p w:rsidR="00767EFF" w:rsidRDefault="0076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3C7411" w:rsidRPr="003C7411">
      <w:rPr>
        <w:rFonts w:ascii="宋体" w:hAnsi="宋体"/>
        <w:noProof/>
        <w:sz w:val="21"/>
        <w:szCs w:val="21"/>
        <w:lang w:val="zh-CN"/>
      </w:rPr>
      <w:t>10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EFF" w:rsidRDefault="00767EFF">
      <w:r>
        <w:separator/>
      </w:r>
    </w:p>
  </w:footnote>
  <w:footnote w:type="continuationSeparator" w:id="0">
    <w:p w:rsidR="00767EFF" w:rsidRDefault="00767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3C7411" w:rsidP="00606DDE">
    <w:pPr>
      <w:pStyle w:val="ad"/>
    </w:pPr>
    <w:r w:rsidRPr="003C7411">
      <w:rPr>
        <w:rFonts w:hint="eastAsia"/>
        <w:sz w:val="21"/>
        <w:szCs w:val="21"/>
      </w:rPr>
      <w:t>田湾核电站</w:t>
    </w:r>
    <w:r w:rsidRPr="003C7411">
      <w:rPr>
        <w:rFonts w:hint="eastAsia"/>
        <w:sz w:val="21"/>
        <w:szCs w:val="21"/>
      </w:rPr>
      <w:t>OT114</w:t>
    </w:r>
    <w:r w:rsidRPr="003C7411">
      <w:rPr>
        <w:rFonts w:hint="eastAsia"/>
        <w:sz w:val="21"/>
        <w:szCs w:val="21"/>
      </w:rPr>
      <w:t>及</w:t>
    </w:r>
    <w:r w:rsidRPr="003C7411">
      <w:rPr>
        <w:rFonts w:hint="eastAsia"/>
        <w:sz w:val="21"/>
        <w:szCs w:val="21"/>
      </w:rPr>
      <w:t>1</w:t>
    </w:r>
    <w:r w:rsidRPr="003C7411">
      <w:rPr>
        <w:rFonts w:hint="eastAsia"/>
        <w:sz w:val="21"/>
        <w:szCs w:val="21"/>
      </w:rPr>
      <w:t>、</w:t>
    </w:r>
    <w:r w:rsidRPr="003C7411">
      <w:rPr>
        <w:rFonts w:hint="eastAsia"/>
        <w:sz w:val="21"/>
        <w:szCs w:val="21"/>
      </w:rPr>
      <w:t>2</w:t>
    </w:r>
    <w:r w:rsidRPr="003C7411">
      <w:rPr>
        <w:rFonts w:hint="eastAsia"/>
        <w:sz w:val="21"/>
        <w:szCs w:val="21"/>
      </w:rPr>
      <w:t>号机组储备定额备件采购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C7411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67EFF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B351F"/>
    <w:rsid w:val="008B4950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4690A5-886D-4F77-B273-587E9B71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11</Pages>
  <Words>235</Words>
  <Characters>1343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朱姝亭</cp:lastModifiedBy>
  <cp:revision>20</cp:revision>
  <dcterms:created xsi:type="dcterms:W3CDTF">2018-01-18T03:22:00Z</dcterms:created>
  <dcterms:modified xsi:type="dcterms:W3CDTF">2021-11-22T07:11:00Z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